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0AF1" w14:textId="4D0986F8" w:rsidR="0015109D" w:rsidRDefault="0015109D" w:rsidP="0015109D">
      <w:pPr>
        <w:pStyle w:val="NormalnyWeb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48"/>
          <w:szCs w:val="24"/>
        </w:rPr>
        <w:t>I</w:t>
      </w:r>
      <w:r w:rsidR="00E976B2">
        <w:rPr>
          <w:rStyle w:val="Pogrubienie"/>
          <w:rFonts w:ascii="Times New Roman" w:hAnsi="Times New Roman"/>
          <w:sz w:val="48"/>
          <w:szCs w:val="24"/>
        </w:rPr>
        <w:t>V</w:t>
      </w:r>
      <w:r>
        <w:rPr>
          <w:rStyle w:val="Pogrubienie"/>
          <w:rFonts w:ascii="Times New Roman" w:hAnsi="Times New Roman"/>
          <w:sz w:val="48"/>
          <w:szCs w:val="24"/>
        </w:rPr>
        <w:t xml:space="preserve"> Konkurs Literacki dla uczniów szkół powiatu kłodzkiego</w:t>
      </w:r>
    </w:p>
    <w:p w14:paraId="308CB677" w14:textId="77777777" w:rsidR="0015109D" w:rsidRDefault="0015109D" w:rsidP="0015109D">
      <w:pPr>
        <w:pStyle w:val="NormalnyWeb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i/>
          <w:sz w:val="46"/>
          <w:szCs w:val="24"/>
        </w:rPr>
        <w:t>Regulamin</w:t>
      </w:r>
    </w:p>
    <w:p w14:paraId="2140B0E6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49CF2DD6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2C1E531E" w14:textId="13DD7114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/>
          <w:sz w:val="24"/>
          <w:szCs w:val="24"/>
        </w:rPr>
        <w:t>Teatr Zdrojowy</w:t>
      </w:r>
      <w:r w:rsidR="009877A2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t>-</w:t>
      </w:r>
      <w:r w:rsidR="009877A2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t>Centrum Kultury i Promocji,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Dolnośląski Oddział Związku Literatów Polskich we Wrocławiu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Style w:val="Pogrubienie"/>
          <w:rFonts w:ascii="Times New Roman" w:hAnsi="Times New Roman"/>
          <w:sz w:val="24"/>
          <w:szCs w:val="24"/>
        </w:rPr>
        <w:t>Towarzystwo Miłośników Polanicy</w:t>
      </w:r>
      <w:r>
        <w:rPr>
          <w:rFonts w:ascii="Times New Roman" w:hAnsi="Times New Roman"/>
          <w:bCs/>
          <w:sz w:val="24"/>
          <w:szCs w:val="24"/>
        </w:rPr>
        <w:t xml:space="preserve"> zapraszają do udziału w I</w:t>
      </w:r>
      <w:r w:rsidR="00E976B2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Powiatowym Konkursie Literackim dla uczniów szkół </w:t>
      </w:r>
      <w:r w:rsidR="00E976B2">
        <w:rPr>
          <w:rFonts w:ascii="Times New Roman" w:hAnsi="Times New Roman"/>
          <w:bCs/>
          <w:sz w:val="24"/>
          <w:szCs w:val="24"/>
        </w:rPr>
        <w:t>ponadpodstawowych</w:t>
      </w:r>
      <w:r>
        <w:rPr>
          <w:rFonts w:ascii="Times New Roman" w:hAnsi="Times New Roman"/>
          <w:bCs/>
          <w:sz w:val="24"/>
          <w:szCs w:val="24"/>
        </w:rPr>
        <w:br/>
        <w:t>pod honorowym patronatem Starosty Kłodzkiego.</w:t>
      </w:r>
    </w:p>
    <w:p w14:paraId="226780B7" w14:textId="77777777" w:rsidR="0015109D" w:rsidRDefault="0015109D" w:rsidP="0015109D">
      <w:pPr>
        <w:pStyle w:val="NormalnyWeb"/>
        <w:spacing w:before="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77C1A5A6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1. Cele konkursu: </w:t>
      </w:r>
    </w:p>
    <w:p w14:paraId="5AFCC1D8" w14:textId="77777777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promocja twórczości młodzieży powiatu kłodzkiego,</w:t>
      </w:r>
    </w:p>
    <w:p w14:paraId="2DA57514" w14:textId="77777777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popularyzacja poezji i prozy,</w:t>
      </w:r>
    </w:p>
    <w:p w14:paraId="3F89528A" w14:textId="77777777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upowszechnienie piękna języka polskiego, </w:t>
      </w:r>
    </w:p>
    <w:p w14:paraId="12303C8C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rozwijanie wyobraźni twórczej, zdolności i zainteresowań literackich, </w:t>
      </w:r>
    </w:p>
    <w:p w14:paraId="5F8F741D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stwarzanie autorom możliwości zaprezentowania swoich utworów szerszemu gronu odbiorców. </w:t>
      </w:r>
    </w:p>
    <w:p w14:paraId="1D6671A7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7E22C378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2. Terminarz konkursu: </w:t>
      </w:r>
    </w:p>
    <w:p w14:paraId="16B1CE74" w14:textId="0585CDF6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termin składania prac: </w:t>
      </w:r>
      <w:r w:rsidR="00E976B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976B2">
        <w:rPr>
          <w:rFonts w:ascii="Times New Roman" w:hAnsi="Times New Roman"/>
          <w:bCs/>
          <w:sz w:val="24"/>
          <w:szCs w:val="24"/>
        </w:rPr>
        <w:t>października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E976B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</w:p>
    <w:p w14:paraId="3E49F55C" w14:textId="3F7C84B1" w:rsidR="0015109D" w:rsidRDefault="0015109D" w:rsidP="0015109D">
      <w:pPr>
        <w:pStyle w:val="NormalnyWeb"/>
        <w:spacing w:before="0"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ogłoszenie werdyktu jury: 1</w:t>
      </w:r>
      <w:r w:rsidR="00E976B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listopada 202</w:t>
      </w:r>
      <w:r w:rsidR="00E976B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(podczas X</w:t>
      </w:r>
      <w:r w:rsidR="00E976B2">
        <w:rPr>
          <w:rFonts w:ascii="Times New Roman" w:hAnsi="Times New Roman"/>
          <w:bCs/>
          <w:sz w:val="24"/>
          <w:szCs w:val="24"/>
        </w:rPr>
        <w:t>IX</w:t>
      </w:r>
      <w:r>
        <w:rPr>
          <w:rFonts w:ascii="Times New Roman" w:hAnsi="Times New Roman"/>
          <w:bCs/>
          <w:sz w:val="24"/>
          <w:szCs w:val="24"/>
        </w:rPr>
        <w:t xml:space="preserve"> Międzynarodowego Festiwalu Poezji "Poeci bez granic"</w:t>
      </w:r>
      <w:r w:rsidR="002B38B0">
        <w:rPr>
          <w:rFonts w:ascii="Times New Roman" w:hAnsi="Times New Roman"/>
          <w:bCs/>
          <w:sz w:val="24"/>
          <w:szCs w:val="24"/>
        </w:rPr>
        <w:t xml:space="preserve"> im. Andrzeja </w:t>
      </w:r>
      <w:proofErr w:type="spellStart"/>
      <w:r w:rsidR="002B38B0">
        <w:rPr>
          <w:rFonts w:ascii="Times New Roman" w:hAnsi="Times New Roman"/>
          <w:bCs/>
          <w:sz w:val="24"/>
          <w:szCs w:val="24"/>
        </w:rPr>
        <w:t>Bartyńskiego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 Teatrze Zdrojowym w Polanicy-Zdroju.</w:t>
      </w:r>
    </w:p>
    <w:p w14:paraId="36568D42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3175F7B7" w14:textId="364281D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Konkurs jest skierowany</w:t>
      </w:r>
      <w:r>
        <w:rPr>
          <w:rFonts w:ascii="Times New Roman" w:hAnsi="Times New Roman"/>
          <w:bCs/>
          <w:sz w:val="24"/>
          <w:szCs w:val="24"/>
        </w:rPr>
        <w:t xml:space="preserve"> do uczniów szkół pona</w:t>
      </w:r>
      <w:r w:rsidR="00E976B2">
        <w:rPr>
          <w:rFonts w:ascii="Times New Roman" w:hAnsi="Times New Roman"/>
          <w:bCs/>
          <w:sz w:val="24"/>
          <w:szCs w:val="24"/>
        </w:rPr>
        <w:t>dpodstawowych</w:t>
      </w:r>
      <w:r>
        <w:rPr>
          <w:rFonts w:ascii="Times New Roman" w:hAnsi="Times New Roman"/>
          <w:bCs/>
          <w:sz w:val="24"/>
          <w:szCs w:val="24"/>
        </w:rPr>
        <w:t xml:space="preserve"> powiatu kłodzkiego</w:t>
      </w:r>
    </w:p>
    <w:p w14:paraId="15AD000C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28E79AA9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Każdy uczestnik zgłasza</w:t>
      </w:r>
      <w:r>
        <w:rPr>
          <w:rFonts w:ascii="Times New Roman" w:hAnsi="Times New Roman"/>
          <w:bCs/>
          <w:sz w:val="24"/>
          <w:szCs w:val="24"/>
        </w:rPr>
        <w:t xml:space="preserve"> do konkursu do 5 wybranych wierszy (tematyka dowolna) lub prozę (do 2 stron formatu A4, tematyka dowolna) własnego autorstwa. Przyjmowane będą prace dotychczas nie publikowane i nie nagradzane. </w:t>
      </w:r>
    </w:p>
    <w:p w14:paraId="5825181D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221AFEC2" w14:textId="57014DD3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Prace konkursowe można składać</w:t>
      </w:r>
      <w:r>
        <w:rPr>
          <w:rFonts w:ascii="Times New Roman" w:hAnsi="Times New Roman"/>
          <w:bCs/>
          <w:sz w:val="24"/>
          <w:szCs w:val="24"/>
        </w:rPr>
        <w:t xml:space="preserve"> osobiście w sekretariacie Teatru Zdrojowego lub przesłać pocztą na adres: Teatr Zdrojowy – Centrum Kultury i Promocji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 57-320 Polanica- Zdrój, ul. Parkowa 2</w:t>
      </w:r>
      <w:r>
        <w:rPr>
          <w:rFonts w:ascii="Times New Roman" w:hAnsi="Times New Roman"/>
          <w:bCs/>
          <w:sz w:val="24"/>
          <w:szCs w:val="24"/>
        </w:rPr>
        <w:t>, tel. 74 869 06 43 z dopiskiem „I</w:t>
      </w:r>
      <w:r w:rsidR="00E976B2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Konkurs Literacki”. Zgłoszone prace muszą zostać równocześnie dostarczone w formie elektronicznej (w formacie:.</w:t>
      </w:r>
      <w:proofErr w:type="spellStart"/>
      <w:r>
        <w:rPr>
          <w:rFonts w:ascii="Times New Roman" w:hAnsi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/>
          <w:bCs/>
          <w:sz w:val="24"/>
          <w:szCs w:val="24"/>
        </w:rPr>
        <w:t>, .</w:t>
      </w:r>
      <w:proofErr w:type="spellStart"/>
      <w:r>
        <w:rPr>
          <w:rFonts w:ascii="Times New Roman" w:hAnsi="Times New Roman"/>
          <w:bCs/>
          <w:sz w:val="24"/>
          <w:szCs w:val="24"/>
        </w:rPr>
        <w:t>docx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lub .txt) na adres e-mail: </w:t>
      </w:r>
      <w:r w:rsidR="00E976B2">
        <w:rPr>
          <w:rFonts w:ascii="Times New Roman" w:hAnsi="Times New Roman"/>
          <w:bCs/>
          <w:sz w:val="24"/>
          <w:szCs w:val="24"/>
        </w:rPr>
        <w:t>kultura</w:t>
      </w:r>
      <w:r>
        <w:rPr>
          <w:rFonts w:ascii="Times New Roman" w:hAnsi="Times New Roman"/>
          <w:bCs/>
          <w:sz w:val="24"/>
          <w:szCs w:val="24"/>
        </w:rPr>
        <w:t>@teatr.polanica.pl (temat e-maila: Konkurs literacki). Brak którejkolwiek z form dostarczenia prac powoduje automatyczne odrzucenie zgłoszonych utworów.</w:t>
      </w:r>
    </w:p>
    <w:p w14:paraId="00AC1360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6FF482" w14:textId="50319B33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Wszystkie utwory </w:t>
      </w:r>
      <w:r w:rsidR="00E976B2">
        <w:rPr>
          <w:rFonts w:ascii="Times New Roman" w:eastAsia="Times New Roman" w:hAnsi="Times New Roman"/>
          <w:b/>
          <w:sz w:val="24"/>
          <w:szCs w:val="24"/>
        </w:rPr>
        <w:t>po</w:t>
      </w:r>
      <w:r>
        <w:rPr>
          <w:rFonts w:ascii="Times New Roman" w:eastAsia="Times New Roman" w:hAnsi="Times New Roman"/>
          <w:b/>
          <w:sz w:val="24"/>
          <w:szCs w:val="24"/>
        </w:rPr>
        <w:t>winny być opatrzone godłem</w:t>
      </w:r>
      <w:r>
        <w:rPr>
          <w:rFonts w:ascii="Times New Roman" w:eastAsia="Times New Roman" w:hAnsi="Times New Roman"/>
          <w:sz w:val="24"/>
          <w:szCs w:val="24"/>
        </w:rPr>
        <w:t xml:space="preserve"> tzn. pseudonimem autorskim (nie znakiem graficznym). </w:t>
      </w:r>
      <w:r>
        <w:rPr>
          <w:rFonts w:ascii="Times New Roman" w:eastAsia="Times New Roman" w:hAnsi="Times New Roman"/>
          <w:b/>
          <w:bCs/>
          <w:sz w:val="24"/>
          <w:szCs w:val="24"/>
        </w:rPr>
        <w:t>GODŁO</w:t>
      </w:r>
      <w:r>
        <w:rPr>
          <w:rFonts w:ascii="Times New Roman" w:eastAsia="Times New Roman" w:hAnsi="Times New Roman"/>
          <w:sz w:val="24"/>
          <w:szCs w:val="24"/>
        </w:rPr>
        <w:t xml:space="preserve"> jest zastępnikiem imienia i nazwiska osoby biorącej udział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konkursie. Godłem może być słowo, zestaw liter bądź cyfr. </w:t>
      </w:r>
    </w:p>
    <w:p w14:paraId="360406A1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F26E7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Do nadesłanych prac należy dołączyć</w:t>
      </w:r>
      <w:r>
        <w:rPr>
          <w:rFonts w:ascii="Times New Roman" w:eastAsia="Times New Roman" w:hAnsi="Times New Roman"/>
          <w:sz w:val="24"/>
          <w:szCs w:val="24"/>
        </w:rPr>
        <w:t xml:space="preserve"> zaklejoną kopertę, opisaną godłem, która powinna zawierać dane o autorze: imię i nazwisko, data urodzenia, adres zamieszkania, szkoła, telefon oraz e-mail kontaktowy. Mile widziane będzie umieszczenie kilku słów o sobie. W kopercie powinna się znaleźć również formułka: "Wyrażam zgodę na przetwarzanie moich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osobowych dla celów statutowych TMP, TZ-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CKiP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ZLP. Zgłaszane na konkurs prace nie były wcześniej nagradzane i publikowane" oraz czytelny podpis autora. </w:t>
      </w:r>
    </w:p>
    <w:p w14:paraId="500452A5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35EE7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Każdy z autorów może przesłać tylko jeden zestaw.</w:t>
      </w:r>
    </w:p>
    <w:p w14:paraId="3DBCB163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EE0B45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Udział w konkursie jest bezpłatny</w:t>
      </w:r>
      <w:r>
        <w:rPr>
          <w:rFonts w:ascii="Times New Roman" w:hAnsi="Times New Roman"/>
          <w:bCs/>
          <w:sz w:val="24"/>
          <w:szCs w:val="24"/>
        </w:rPr>
        <w:t>. Koszty przygotowania i dostarczenia prac pokrywa uczestnik konkursu.</w:t>
      </w:r>
    </w:p>
    <w:p w14:paraId="6933038C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1BF583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Organizatorzy powołują jury</w:t>
      </w:r>
      <w:r>
        <w:rPr>
          <w:rFonts w:ascii="Times New Roman" w:hAnsi="Times New Roman"/>
          <w:bCs/>
          <w:sz w:val="24"/>
          <w:szCs w:val="24"/>
        </w:rPr>
        <w:t>, w skład którego wejdą m.in. członkowie Związku Literatów Polskich Oddział Dolnośląski we Wrocławiu i przedstawiciele organizatorów.</w:t>
      </w:r>
    </w:p>
    <w:p w14:paraId="7CA692C1" w14:textId="74BDD0A2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Jury zdecyduje o przyznaniu nagród. W przypadku zdobycia dodatkowych środków finansowych wydany zostanie pokonkursowy zbiór zgłoszonych do konkursu </w:t>
      </w:r>
      <w:r w:rsidR="009877A2">
        <w:rPr>
          <w:rFonts w:ascii="Times New Roman" w:hAnsi="Times New Roman"/>
          <w:bCs/>
          <w:sz w:val="24"/>
          <w:szCs w:val="24"/>
        </w:rPr>
        <w:t>prac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br/>
        <w:t xml:space="preserve">O zakwalifikowaniu wierszy do wydawnictwa książkowego decyduje jury. </w:t>
      </w:r>
    </w:p>
    <w:p w14:paraId="1D58F319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Jury decyduje w szczególności o:</w:t>
      </w:r>
    </w:p>
    <w:p w14:paraId="7872B8A8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przyznaniu nagród i wyróżnień</w:t>
      </w:r>
    </w:p>
    <w:p w14:paraId="6422F62C" w14:textId="77777777" w:rsidR="0015109D" w:rsidRDefault="0015109D" w:rsidP="001510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ewentualnym umieszczeniu tekstów w pokonkursowym wydawnictwie, </w:t>
      </w:r>
    </w:p>
    <w:p w14:paraId="2C4ADA9D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Decyzje jury są ostateczne i niepodważalne.</w:t>
      </w:r>
    </w:p>
    <w:p w14:paraId="4EB190B3" w14:textId="77777777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11. W konkursie przewidziano</w:t>
      </w:r>
      <w:r>
        <w:rPr>
          <w:rFonts w:ascii="Times New Roman" w:hAnsi="Times New Roman"/>
          <w:bCs/>
          <w:sz w:val="24"/>
          <w:szCs w:val="24"/>
        </w:rPr>
        <w:t xml:space="preserve"> nagrody główne i wyróżnienia.</w:t>
      </w:r>
    </w:p>
    <w:p w14:paraId="0D0910CD" w14:textId="1E05F52F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12. Uroczyste ogłoszenie wyników</w:t>
      </w:r>
      <w:r>
        <w:rPr>
          <w:rFonts w:ascii="Times New Roman" w:eastAsia="Times New Roman" w:hAnsi="Times New Roman"/>
          <w:sz w:val="24"/>
          <w:szCs w:val="24"/>
        </w:rPr>
        <w:t xml:space="preserve"> i wręczenie nagród nastąpi podczas Międzynarodowego Festiwalu Poezji </w:t>
      </w:r>
      <w:r w:rsidR="002B38B0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Poeci bez Granic</w:t>
      </w:r>
      <w:r w:rsidR="002B38B0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38B0" w:rsidRPr="002B38B0">
        <w:rPr>
          <w:rFonts w:ascii="Times New Roman" w:eastAsia="Times New Roman" w:hAnsi="Times New Roman"/>
          <w:sz w:val="24"/>
          <w:szCs w:val="24"/>
        </w:rPr>
        <w:t xml:space="preserve">im. Andrzeja </w:t>
      </w:r>
      <w:proofErr w:type="spellStart"/>
      <w:r w:rsidR="002B38B0" w:rsidRPr="002B38B0">
        <w:rPr>
          <w:rFonts w:ascii="Times New Roman" w:eastAsia="Times New Roman" w:hAnsi="Times New Roman"/>
          <w:sz w:val="24"/>
          <w:szCs w:val="24"/>
        </w:rPr>
        <w:t>Bartyńskiego</w:t>
      </w:r>
      <w:proofErr w:type="spellEnd"/>
      <w:r w:rsidR="002B38B0" w:rsidRPr="002B38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976B2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listopada 202</w:t>
      </w:r>
      <w:r w:rsidR="00E976B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r. </w:t>
      </w:r>
      <w:r w:rsidR="002B38B0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w Polanicy-Zdroju. O terminie ogłoszenia wyników konkursu i wręczenia nagród wszyscy laureaci zostaną powiadomieni specjalnym zaproszeniem. </w:t>
      </w:r>
    </w:p>
    <w:p w14:paraId="2FD63FEC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CB922" w14:textId="77777777" w:rsidR="009877A2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13. Organizatorzy zastrzegają sobie prawo</w:t>
      </w:r>
      <w:r>
        <w:rPr>
          <w:rFonts w:ascii="Times New Roman" w:eastAsia="Times New Roman" w:hAnsi="Times New Roman"/>
          <w:sz w:val="24"/>
          <w:szCs w:val="24"/>
        </w:rPr>
        <w:t xml:space="preserve"> do publikacji konkursowych tekstów oraz do cytowania ich w mediach bez gratyfikacji pieniężnych dla ich autorów.  Nadesłanie prac jest jednocześnie zgodą autora na nieodpłatne wykorzystanie ich w formie publikacji pokonkursowych (w przypadku nagrodzenia bądź wyróżnienia przez jury), bądź reklamujących kolejne edycje konkursu </w:t>
      </w:r>
      <w:r>
        <w:rPr>
          <w:rFonts w:ascii="Times New Roman" w:hAnsi="Times New Roman"/>
          <w:bCs/>
          <w:sz w:val="24"/>
          <w:szCs w:val="24"/>
        </w:rPr>
        <w:t>z podaniem nazwiska (pseudonimu) autora.</w:t>
      </w:r>
    </w:p>
    <w:p w14:paraId="495F0418" w14:textId="423723AB" w:rsidR="0015109D" w:rsidRDefault="0015109D" w:rsidP="00151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14. Prace zgłoszone do konkursu </w:t>
      </w:r>
      <w:r>
        <w:rPr>
          <w:rFonts w:ascii="Times New Roman" w:hAnsi="Times New Roman"/>
          <w:bCs/>
          <w:sz w:val="24"/>
          <w:szCs w:val="24"/>
        </w:rPr>
        <w:t>przechodzą na własność organizatorów i nie będą odsyłane do uczestników.</w:t>
      </w:r>
    </w:p>
    <w:p w14:paraId="5D2CF1DF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/>
          <w:b/>
          <w:bCs/>
          <w:sz w:val="24"/>
          <w:szCs w:val="24"/>
        </w:rPr>
        <w:t>Sprawy nie ujęte regulaminem</w:t>
      </w:r>
      <w:r>
        <w:rPr>
          <w:rFonts w:ascii="Times New Roman" w:eastAsia="Times New Roman" w:hAnsi="Times New Roman"/>
          <w:sz w:val="24"/>
          <w:szCs w:val="24"/>
        </w:rPr>
        <w:t xml:space="preserve"> i sporne rozstrzyga Jury oraz Komitet Organizacyjny.</w:t>
      </w:r>
    </w:p>
    <w:p w14:paraId="2047DA18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869BA3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16. Organizatorzy zastrzegają </w:t>
      </w:r>
      <w:r>
        <w:rPr>
          <w:rFonts w:ascii="Times New Roman" w:eastAsia="Times New Roman" w:hAnsi="Times New Roman"/>
          <w:sz w:val="24"/>
          <w:szCs w:val="24"/>
        </w:rPr>
        <w:t>sobie prawo do ostatecznej interpretacji regulaminu. </w:t>
      </w:r>
    </w:p>
    <w:p w14:paraId="6A0DC302" w14:textId="77777777" w:rsidR="0015109D" w:rsidRDefault="0015109D" w:rsidP="00151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FF1B3D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 Organizatorzy zastrzegają </w:t>
      </w:r>
      <w:r>
        <w:rPr>
          <w:rFonts w:ascii="Times New Roman" w:hAnsi="Times New Roman"/>
          <w:bCs/>
          <w:sz w:val="24"/>
          <w:szCs w:val="24"/>
        </w:rPr>
        <w:t xml:space="preserve">sobie prawo do ewentualnej zmiany niniejszego regulaminu. </w:t>
      </w:r>
    </w:p>
    <w:p w14:paraId="51C4C222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04587D6E" w14:textId="77777777" w:rsidR="0015109D" w:rsidRDefault="0015109D" w:rsidP="0015109D">
      <w:pPr>
        <w:pStyle w:val="NormalnyWeb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14:paraId="51D087BA" w14:textId="77777777" w:rsidR="0015109D" w:rsidRDefault="0015109D" w:rsidP="0015109D">
      <w:pPr>
        <w:pStyle w:val="NormalnyWeb"/>
        <w:spacing w:before="0" w:after="0"/>
        <w:ind w:left="495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Komitet organizacyjny</w:t>
      </w:r>
    </w:p>
    <w:p w14:paraId="47F3CF33" w14:textId="77777777" w:rsidR="0015109D" w:rsidRDefault="0015109D" w:rsidP="0015109D">
      <w:pPr>
        <w:pStyle w:val="NormalnyWeb"/>
        <w:spacing w:before="0" w:after="0"/>
        <w:ind w:left="5664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   /-/</w:t>
      </w:r>
    </w:p>
    <w:p w14:paraId="2E50A286" w14:textId="77777777" w:rsidR="006D3232" w:rsidRDefault="006D3232"/>
    <w:sectPr w:rsidR="006D3232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6"/>
    <w:rsid w:val="0015109D"/>
    <w:rsid w:val="002B38B0"/>
    <w:rsid w:val="00576F2E"/>
    <w:rsid w:val="006D3232"/>
    <w:rsid w:val="007619D6"/>
    <w:rsid w:val="009877A2"/>
    <w:rsid w:val="00E976B2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485E"/>
  <w15:chartTrackingRefBased/>
  <w15:docId w15:val="{D357124F-7F98-4AE8-BF96-FEE26168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9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5109D"/>
    <w:rPr>
      <w:b/>
      <w:bCs/>
    </w:rPr>
  </w:style>
  <w:style w:type="paragraph" w:styleId="NormalnyWeb">
    <w:name w:val="Normal (Web)"/>
    <w:basedOn w:val="Normalny"/>
    <w:rsid w:val="0015109D"/>
    <w:pPr>
      <w:spacing w:before="280" w:after="280" w:line="240" w:lineRule="auto"/>
    </w:pPr>
    <w:rPr>
      <w:rFonts w:ascii="Trebuchet MS" w:eastAsia="Times New Roman" w:hAnsi="Trebuchet M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Kuban</dc:creator>
  <cp:keywords/>
  <dc:description/>
  <cp:lastModifiedBy>Teatr Zdrojowy</cp:lastModifiedBy>
  <cp:revision>7</cp:revision>
  <dcterms:created xsi:type="dcterms:W3CDTF">2021-06-07T13:26:00Z</dcterms:created>
  <dcterms:modified xsi:type="dcterms:W3CDTF">2022-09-09T09:48:00Z</dcterms:modified>
</cp:coreProperties>
</file>